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Shape Hunt Tally Chart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3405"/>
        <w:gridCol w:w="3870"/>
        <w:tblGridChange w:id="0">
          <w:tblGrid>
            <w:gridCol w:w="2085"/>
            <w:gridCol w:w="3405"/>
            <w:gridCol w:w="3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Practice Drawing Shape 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How many did you find?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(make a short tally line for each shape you find)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0"/>
                <w:szCs w:val="100"/>
              </w:rPr>
            </w:pPr>
            <w:r w:rsidDel="00000000" w:rsidR="00000000" w:rsidRPr="00000000">
              <w:rPr>
                <w:sz w:val="100"/>
                <w:szCs w:val="100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0"/>
                <w:szCs w:val="100"/>
              </w:rPr>
            </w:pPr>
            <w:r w:rsidDel="00000000" w:rsidR="00000000" w:rsidRPr="00000000">
              <w:rPr>
                <w:sz w:val="100"/>
                <w:szCs w:val="100"/>
                <w:rtl w:val="0"/>
              </w:rPr>
              <w:t xml:space="preserve">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0"/>
                <w:szCs w:val="100"/>
              </w:rPr>
            </w:pPr>
            <w:r w:rsidDel="00000000" w:rsidR="00000000" w:rsidRPr="00000000">
              <w:rPr>
                <w:sz w:val="100"/>
                <w:szCs w:val="100"/>
                <w:rtl w:val="0"/>
              </w:rPr>
              <w:t xml:space="preserve">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0"/>
                <w:szCs w:val="100"/>
              </w:rPr>
            </w:pPr>
            <w:r w:rsidDel="00000000" w:rsidR="00000000" w:rsidRPr="00000000">
              <w:rPr>
                <w:sz w:val="100"/>
                <w:szCs w:val="100"/>
              </w:rPr>
              <mc:AlternateContent>
                <mc:Choice Requires="wpg">
                  <w:drawing>
                    <wp:inline distB="114300" distT="114300" distL="114300" distR="114300">
                      <wp:extent cx="738188" cy="302641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421400" y="1627250"/>
                                <a:ext cx="4371900" cy="17841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52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8188" cy="302641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3026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0"/>
                <w:szCs w:val="100"/>
              </w:rPr>
            </w:pPr>
            <w:r w:rsidDel="00000000" w:rsidR="00000000" w:rsidRPr="00000000">
              <w:rPr>
                <w:sz w:val="100"/>
                <w:szCs w:val="100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0"/>
                <w:szCs w:val="100"/>
              </w:rPr>
            </w:pPr>
            <w:r w:rsidDel="00000000" w:rsidR="00000000" w:rsidRPr="00000000">
              <w:rPr>
                <w:sz w:val="100"/>
                <w:szCs w:val="100"/>
                <w:rtl w:val="0"/>
              </w:rPr>
              <w:t xml:space="preserve">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0"/>
                <w:szCs w:val="100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100"/>
                <w:szCs w:val="100"/>
                <w:rtl w:val="0"/>
              </w:rPr>
              <w:t xml:space="preserve">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